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D" w:rsidRDefault="0024086E">
      <w:r>
        <w:t xml:space="preserve">Kempton Project </w:t>
      </w:r>
      <w:proofErr w:type="gramStart"/>
      <w:r>
        <w:t xml:space="preserve">Meeting </w:t>
      </w:r>
      <w:r w:rsidR="007C5D23">
        <w:t xml:space="preserve"> Minutes</w:t>
      </w:r>
      <w:proofErr w:type="gramEnd"/>
    </w:p>
    <w:p w:rsidR="0024086E" w:rsidRDefault="0024086E">
      <w:r>
        <w:t>Jan. 9, 2014</w:t>
      </w:r>
    </w:p>
    <w:p w:rsidR="0024086E" w:rsidRDefault="0024086E">
      <w:r>
        <w:t xml:space="preserve">Present:  RDO, AJH, NDC, MKP, SDC by </w:t>
      </w:r>
      <w:proofErr w:type="spellStart"/>
      <w:r>
        <w:t>skype</w:t>
      </w:r>
      <w:proofErr w:type="spellEnd"/>
    </w:p>
    <w:p w:rsidR="0024086E" w:rsidRDefault="0024086E"/>
    <w:p w:rsidR="0024086E" w:rsidRDefault="00DC3252">
      <w:r>
        <w:t xml:space="preserve">Discussion of toggles:  </w:t>
      </w:r>
    </w:p>
    <w:p w:rsidR="00DC3252" w:rsidRDefault="002D1B16">
      <w:proofErr w:type="gramStart"/>
      <w:r>
        <w:t>toggle</w:t>
      </w:r>
      <w:proofErr w:type="gramEnd"/>
      <w:r>
        <w:t xml:space="preserve"> mark for “upon” with musical instruments in Psalms?</w:t>
      </w:r>
    </w:p>
    <w:p w:rsidR="002D1B16" w:rsidRDefault="002D1B16"/>
    <w:p w:rsidR="009E1CFF" w:rsidRDefault="009E1CFF">
      <w:r>
        <w:t xml:space="preserve">Rule:  </w:t>
      </w:r>
    </w:p>
    <w:p w:rsidR="002D1B16" w:rsidRPr="000B38EE" w:rsidRDefault="009E1CFF">
      <w:pPr>
        <w:rPr>
          <w:strike/>
        </w:rPr>
      </w:pPr>
      <w:proofErr w:type="gramStart"/>
      <w:r w:rsidRPr="000B38EE">
        <w:rPr>
          <w:strike/>
        </w:rPr>
        <w:t>if</w:t>
      </w:r>
      <w:proofErr w:type="gramEnd"/>
      <w:r w:rsidRPr="000B38EE">
        <w:rPr>
          <w:strike/>
        </w:rPr>
        <w:t xml:space="preserve"> singular musical inst</w:t>
      </w:r>
      <w:r w:rsidR="002D1B16" w:rsidRPr="000B38EE">
        <w:rPr>
          <w:strike/>
        </w:rPr>
        <w:t>rum</w:t>
      </w:r>
      <w:r w:rsidRPr="000B38EE">
        <w:rPr>
          <w:strike/>
        </w:rPr>
        <w:t>en</w:t>
      </w:r>
      <w:r w:rsidR="002D1B16" w:rsidRPr="000B38EE">
        <w:rPr>
          <w:strike/>
        </w:rPr>
        <w:t>t, give it a def</w:t>
      </w:r>
      <w:r w:rsidRPr="000B38EE">
        <w:rPr>
          <w:strike/>
        </w:rPr>
        <w:t>inite</w:t>
      </w:r>
      <w:r w:rsidR="002D1B16" w:rsidRPr="000B38EE">
        <w:rPr>
          <w:strike/>
        </w:rPr>
        <w:t xml:space="preserve"> article</w:t>
      </w:r>
    </w:p>
    <w:p w:rsidR="002D1B16" w:rsidRDefault="002D1B16">
      <w:pPr>
        <w:rPr>
          <w:strike/>
        </w:rPr>
      </w:pPr>
      <w:r w:rsidRPr="000B38EE">
        <w:rPr>
          <w:strike/>
        </w:rPr>
        <w:t>If plural</w:t>
      </w:r>
      <w:r w:rsidR="009E1CFF" w:rsidRPr="000B38EE">
        <w:rPr>
          <w:strike/>
        </w:rPr>
        <w:t>,</w:t>
      </w:r>
      <w:r w:rsidRPr="000B38EE">
        <w:rPr>
          <w:strike/>
        </w:rPr>
        <w:t xml:space="preserve"> doesn’t need it </w:t>
      </w:r>
    </w:p>
    <w:p w:rsidR="000B38EE" w:rsidRPr="000B38EE" w:rsidRDefault="000B38EE">
      <w:pPr>
        <w:rPr>
          <w:strike/>
        </w:rPr>
      </w:pPr>
    </w:p>
    <w:p w:rsidR="000B38EE" w:rsidRDefault="000B38EE" w:rsidP="000B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Amendment by Stephen 1/9/14 (thanks, Stephen):</w:t>
      </w:r>
    </w:p>
    <w:p w:rsidR="000B38EE" w:rsidRPr="000B38EE" w:rsidRDefault="000B38EE" w:rsidP="000B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B38EE" w:rsidRPr="000B38EE" w:rsidRDefault="000B38EE" w:rsidP="000B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B38EE">
        <w:rPr>
          <w:rFonts w:ascii="Courier New" w:eastAsia="Times New Roman" w:hAnsi="Courier New" w:cs="Courier New"/>
          <w:sz w:val="20"/>
          <w:szCs w:val="20"/>
        </w:rPr>
        <w:t>Where there is no definite article in the Hebrew or construct relation, the singular would get an indefinite article.</w:t>
      </w:r>
    </w:p>
    <w:p w:rsidR="000B38EE" w:rsidRPr="000B38EE" w:rsidRDefault="000B38EE" w:rsidP="000B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0B38EE" w:rsidRPr="000B38EE" w:rsidRDefault="000B38EE" w:rsidP="000B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0B38EE">
        <w:rPr>
          <w:rFonts w:ascii="Courier New" w:eastAsia="Times New Roman" w:hAnsi="Courier New" w:cs="Courier New"/>
          <w:sz w:val="20"/>
          <w:szCs w:val="20"/>
        </w:rPr>
        <w:t>Where the Hebrew has a definite article or the word is in construct, the singular would get a definite article.</w:t>
      </w:r>
    </w:p>
    <w:p w:rsidR="000B38EE" w:rsidRDefault="000B38EE"/>
    <w:p w:rsidR="009E1CFF" w:rsidRDefault="009E1CFF"/>
    <w:p w:rsidR="00985473" w:rsidRDefault="00555C3A">
      <w:r>
        <w:t>Jewess:  does not occur in canonical works</w:t>
      </w:r>
      <w:r w:rsidR="00985473">
        <w:t xml:space="preserve"> so don’t worry about it</w:t>
      </w:r>
    </w:p>
    <w:p w:rsidR="00B62533" w:rsidRDefault="00B62533"/>
    <w:p w:rsidR="00985473" w:rsidRDefault="00985473">
      <w:proofErr w:type="spellStart"/>
      <w:proofErr w:type="gramStart"/>
      <w:r>
        <w:t>Midianitish</w:t>
      </w:r>
      <w:proofErr w:type="spellEnd"/>
      <w:r>
        <w:t>?</w:t>
      </w:r>
      <w:proofErr w:type="gramEnd"/>
      <w:r>
        <w:t xml:space="preserve">  </w:t>
      </w:r>
      <w:proofErr w:type="spellStart"/>
      <w:proofErr w:type="gramStart"/>
      <w:r>
        <w:t>Israelitish</w:t>
      </w:r>
      <w:proofErr w:type="spellEnd"/>
      <w:r>
        <w:t>?</w:t>
      </w:r>
      <w:proofErr w:type="gramEnd"/>
    </w:p>
    <w:p w:rsidR="00985473" w:rsidRDefault="00985473">
      <w:proofErr w:type="spellStart"/>
      <w:proofErr w:type="gramStart"/>
      <w:r>
        <w:t>shd</w:t>
      </w:r>
      <w:proofErr w:type="spellEnd"/>
      <w:proofErr w:type="gramEnd"/>
      <w:r>
        <w:t xml:space="preserve"> it be toggled to </w:t>
      </w:r>
      <w:proofErr w:type="spellStart"/>
      <w:r>
        <w:t>Midianite</w:t>
      </w:r>
      <w:proofErr w:type="spellEnd"/>
      <w:r>
        <w:t xml:space="preserve"> &amp; Israelite?</w:t>
      </w:r>
    </w:p>
    <w:p w:rsidR="00335A88" w:rsidRDefault="00985473">
      <w:proofErr w:type="gramStart"/>
      <w:r>
        <w:t>this</w:t>
      </w:r>
      <w:proofErr w:type="gramEnd"/>
      <w:r>
        <w:t xml:space="preserve"> sort of -</w:t>
      </w:r>
      <w:proofErr w:type="spellStart"/>
      <w:r>
        <w:t>ish</w:t>
      </w:r>
      <w:proofErr w:type="spellEnd"/>
      <w:r>
        <w:t xml:space="preserve"> seems to occur when specifically referring to women</w:t>
      </w:r>
    </w:p>
    <w:p w:rsidR="00335A88" w:rsidRDefault="00B62533">
      <w:r>
        <w:t xml:space="preserve">Upshot:  </w:t>
      </w:r>
      <w:r w:rsidR="00335A88">
        <w:t>AJH will do –</w:t>
      </w:r>
      <w:proofErr w:type="spellStart"/>
      <w:r w:rsidR="00335A88">
        <w:t>tish</w:t>
      </w:r>
      <w:proofErr w:type="spellEnd"/>
      <w:r w:rsidR="00335A88">
        <w:t xml:space="preserve"> toggle for </w:t>
      </w:r>
      <w:proofErr w:type="spellStart"/>
      <w:r w:rsidR="00335A88">
        <w:t>Midianitish</w:t>
      </w:r>
      <w:proofErr w:type="spellEnd"/>
      <w:r w:rsidR="00335A88">
        <w:t xml:space="preserve"> &amp; </w:t>
      </w:r>
      <w:proofErr w:type="spellStart"/>
      <w:r>
        <w:t>Canaanitish</w:t>
      </w:r>
      <w:proofErr w:type="spellEnd"/>
      <w:r>
        <w:t xml:space="preserve">.  Leave </w:t>
      </w:r>
      <w:proofErr w:type="spellStart"/>
      <w:r>
        <w:t>Israelitish</w:t>
      </w:r>
      <w:proofErr w:type="spellEnd"/>
      <w:r>
        <w:t xml:space="preserve"> as is.  </w:t>
      </w:r>
    </w:p>
    <w:p w:rsidR="00B62533" w:rsidRDefault="00B62533"/>
    <w:p w:rsidR="00B62533" w:rsidRDefault="00B62533">
      <w:proofErr w:type="gramStart"/>
      <w:r>
        <w:t>proclaim</w:t>
      </w:r>
      <w:proofErr w:type="gramEnd"/>
      <w:r>
        <w:t xml:space="preserve">:  Joe David q.  Ref:  Exodus </w:t>
      </w:r>
      <w:r w:rsidR="00FB3E65">
        <w:t>33.19 &amp; 34:__</w:t>
      </w:r>
    </w:p>
    <w:p w:rsidR="00B62533" w:rsidRDefault="00FB3E65">
      <w:r>
        <w:t xml:space="preserve">Latin:  </w:t>
      </w:r>
      <w:proofErr w:type="spellStart"/>
      <w:r>
        <w:t>invoco</w:t>
      </w:r>
      <w:proofErr w:type="spellEnd"/>
    </w:p>
    <w:p w:rsidR="00B62533" w:rsidRDefault="00EA185F">
      <w:proofErr w:type="gramStart"/>
      <w:r>
        <w:t>before</w:t>
      </w:r>
      <w:proofErr w:type="gramEnd"/>
      <w:r>
        <w:t xml:space="preserve"> thee = before the external that Moses represents</w:t>
      </w:r>
    </w:p>
    <w:p w:rsidR="00B62533" w:rsidRDefault="00EA185F">
      <w:proofErr w:type="gramStart"/>
      <w:r>
        <w:t>proclaim</w:t>
      </w:r>
      <w:proofErr w:type="gramEnd"/>
    </w:p>
    <w:p w:rsidR="00FB3E65" w:rsidRDefault="00FB3E65">
      <w:proofErr w:type="gramStart"/>
      <w:r>
        <w:t>problem</w:t>
      </w:r>
      <w:proofErr w:type="gramEnd"/>
      <w:r>
        <w:t xml:space="preserve"> solved</w:t>
      </w:r>
    </w:p>
    <w:p w:rsidR="00FB3E65" w:rsidRDefault="00FB3E65"/>
    <w:p w:rsidR="00FB3E65" w:rsidRDefault="00FB3E65">
      <w:r>
        <w:t xml:space="preserve">SDC: </w:t>
      </w:r>
      <w:proofErr w:type="spellStart"/>
      <w:r>
        <w:t>vs</w:t>
      </w:r>
      <w:proofErr w:type="spellEnd"/>
      <w:r>
        <w:t xml:space="preserve"> 5:  proclaim with? </w:t>
      </w:r>
      <w:proofErr w:type="gramStart"/>
      <w:r>
        <w:t>the</w:t>
      </w:r>
      <w:proofErr w:type="gramEnd"/>
      <w:r>
        <w:t xml:space="preserve"> name of the Lord</w:t>
      </w:r>
    </w:p>
    <w:p w:rsidR="00FB3E65" w:rsidRDefault="00FB3E65"/>
    <w:p w:rsidR="00FB3E65" w:rsidRDefault="00FB3E65"/>
    <w:p w:rsidR="00FB3E65" w:rsidRDefault="00FB3E65">
      <w:r>
        <w:t>NEXT MEETING:  first (not second) Wed in Feb = the 5th</w:t>
      </w:r>
    </w:p>
    <w:p w:rsidR="00985473" w:rsidRDefault="00985473"/>
    <w:p w:rsidR="00985473" w:rsidRDefault="00985473"/>
    <w:p w:rsidR="009E1CFF" w:rsidRDefault="00555C3A">
      <w:r>
        <w:t xml:space="preserve"> </w:t>
      </w:r>
    </w:p>
    <w:sectPr w:rsidR="009E1CFF" w:rsidSect="004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86E"/>
    <w:rsid w:val="000B14C4"/>
    <w:rsid w:val="000B38EE"/>
    <w:rsid w:val="0024086E"/>
    <w:rsid w:val="002D1B16"/>
    <w:rsid w:val="00335A88"/>
    <w:rsid w:val="00447CDD"/>
    <w:rsid w:val="00555C3A"/>
    <w:rsid w:val="006333F9"/>
    <w:rsid w:val="007C5D23"/>
    <w:rsid w:val="00985473"/>
    <w:rsid w:val="009E1CFF"/>
    <w:rsid w:val="00B62533"/>
    <w:rsid w:val="00D03E5B"/>
    <w:rsid w:val="00DC3252"/>
    <w:rsid w:val="00E064B2"/>
    <w:rsid w:val="00E576AD"/>
    <w:rsid w:val="00EA185F"/>
    <w:rsid w:val="00EE69E4"/>
    <w:rsid w:val="00FB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3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8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dcterms:created xsi:type="dcterms:W3CDTF">2014-01-09T00:55:00Z</dcterms:created>
  <dcterms:modified xsi:type="dcterms:W3CDTF">2014-07-25T02:52:00Z</dcterms:modified>
</cp:coreProperties>
</file>